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73" w:rsidRDefault="00AF6BE0" w:rsidP="00F65BE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0840FD" wp14:editId="74B1F4FC">
            <wp:simplePos x="0" y="0"/>
            <wp:positionH relativeFrom="column">
              <wp:posOffset>1245870</wp:posOffset>
            </wp:positionH>
            <wp:positionV relativeFrom="paragraph">
              <wp:posOffset>4445</wp:posOffset>
            </wp:positionV>
            <wp:extent cx="3448050" cy="972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O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E9" w:rsidRDefault="00F65BE9" w:rsidP="00F65BE9">
      <w:pPr>
        <w:jc w:val="center"/>
        <w:rPr>
          <w:rFonts w:ascii="Tahoma" w:hAnsi="Tahoma" w:cs="Tahoma"/>
          <w:b/>
          <w:sz w:val="28"/>
          <w:szCs w:val="28"/>
        </w:rPr>
      </w:pPr>
    </w:p>
    <w:p w:rsidR="00B77003" w:rsidRDefault="00B77003" w:rsidP="00735D7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671D73" w:rsidRDefault="00671D73" w:rsidP="00735D71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0A7B22" w:rsidRDefault="00AE464A" w:rsidP="000A7B22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0F1FF8">
        <w:rPr>
          <w:rFonts w:ascii="Tahoma" w:hAnsi="Tahoma" w:cs="Tahoma"/>
          <w:b/>
          <w:sz w:val="32"/>
          <w:szCs w:val="32"/>
        </w:rPr>
        <w:t>Invites you to</w:t>
      </w:r>
      <w:r w:rsidR="000A7B22">
        <w:rPr>
          <w:rFonts w:ascii="Tahoma" w:hAnsi="Tahoma" w:cs="Tahoma"/>
          <w:b/>
          <w:sz w:val="32"/>
          <w:szCs w:val="32"/>
        </w:rPr>
        <w:t xml:space="preserve"> a</w:t>
      </w:r>
      <w:r w:rsidRPr="000F1FF8">
        <w:rPr>
          <w:rFonts w:ascii="Tahoma" w:hAnsi="Tahoma" w:cs="Tahoma"/>
          <w:b/>
          <w:sz w:val="32"/>
          <w:szCs w:val="32"/>
        </w:rPr>
        <w:t xml:space="preserve"> </w:t>
      </w:r>
      <w:r w:rsidR="000F1FF8">
        <w:rPr>
          <w:rFonts w:ascii="Tahoma" w:hAnsi="Tahoma" w:cs="Tahoma"/>
          <w:b/>
          <w:sz w:val="32"/>
          <w:szCs w:val="32"/>
        </w:rPr>
        <w:t>public meeting</w:t>
      </w:r>
      <w:r w:rsidR="00DD5A23" w:rsidRPr="000F1FF8">
        <w:rPr>
          <w:rFonts w:ascii="Tahoma" w:hAnsi="Tahoma" w:cs="Tahoma"/>
          <w:b/>
          <w:sz w:val="32"/>
          <w:szCs w:val="32"/>
        </w:rPr>
        <w:t xml:space="preserve"> for the upcoming </w:t>
      </w:r>
      <w:r w:rsidRPr="000F1FF8">
        <w:rPr>
          <w:rFonts w:ascii="Tahoma" w:hAnsi="Tahoma" w:cs="Tahoma"/>
          <w:b/>
          <w:sz w:val="32"/>
          <w:szCs w:val="32"/>
        </w:rPr>
        <w:t xml:space="preserve">construction project </w:t>
      </w:r>
      <w:r w:rsidR="00735D71" w:rsidRPr="000F1FF8">
        <w:rPr>
          <w:rFonts w:ascii="Tahoma" w:hAnsi="Tahoma" w:cs="Tahoma"/>
          <w:b/>
          <w:sz w:val="32"/>
          <w:szCs w:val="32"/>
        </w:rPr>
        <w:t>on</w:t>
      </w:r>
      <w:r w:rsidR="000F1FF8">
        <w:rPr>
          <w:rFonts w:ascii="Tahoma" w:hAnsi="Tahoma" w:cs="Tahoma"/>
          <w:b/>
          <w:sz w:val="32"/>
          <w:szCs w:val="32"/>
        </w:rPr>
        <w:t xml:space="preserve"> </w:t>
      </w:r>
      <w:r w:rsidR="00735D71" w:rsidRPr="000F1FF8">
        <w:rPr>
          <w:rFonts w:ascii="Tahoma" w:hAnsi="Tahoma" w:cs="Tahoma"/>
          <w:b/>
          <w:sz w:val="32"/>
          <w:szCs w:val="32"/>
        </w:rPr>
        <w:t xml:space="preserve">US-31 </w:t>
      </w:r>
    </w:p>
    <w:p w:rsidR="00AE464A" w:rsidRPr="000F1FF8" w:rsidRDefault="00735D71" w:rsidP="000A7B22">
      <w:pPr>
        <w:pStyle w:val="NoSpacing"/>
        <w:jc w:val="center"/>
        <w:rPr>
          <w:rFonts w:ascii="Tahoma" w:hAnsi="Tahoma" w:cs="Tahoma"/>
          <w:b/>
          <w:sz w:val="32"/>
          <w:szCs w:val="32"/>
        </w:rPr>
      </w:pPr>
      <w:r w:rsidRPr="000F1FF8">
        <w:rPr>
          <w:rFonts w:ascii="Tahoma" w:hAnsi="Tahoma" w:cs="Tahoma"/>
          <w:b/>
          <w:sz w:val="32"/>
          <w:szCs w:val="32"/>
        </w:rPr>
        <w:t>from</w:t>
      </w:r>
      <w:r w:rsidR="000A7B22">
        <w:rPr>
          <w:rFonts w:ascii="Tahoma" w:hAnsi="Tahoma" w:cs="Tahoma"/>
          <w:b/>
          <w:sz w:val="32"/>
          <w:szCs w:val="32"/>
        </w:rPr>
        <w:t xml:space="preserve"> </w:t>
      </w:r>
      <w:r w:rsidRPr="000F1FF8">
        <w:rPr>
          <w:rFonts w:ascii="Tahoma" w:hAnsi="Tahoma" w:cs="Tahoma"/>
          <w:b/>
          <w:sz w:val="32"/>
          <w:szCs w:val="32"/>
        </w:rPr>
        <w:t>3 M</w:t>
      </w:r>
      <w:r w:rsidR="00AE464A" w:rsidRPr="000F1FF8">
        <w:rPr>
          <w:rFonts w:ascii="Tahoma" w:hAnsi="Tahoma" w:cs="Tahoma"/>
          <w:b/>
          <w:sz w:val="32"/>
          <w:szCs w:val="32"/>
        </w:rPr>
        <w:t>ile</w:t>
      </w:r>
      <w:r w:rsidRPr="000F1FF8">
        <w:rPr>
          <w:rFonts w:ascii="Tahoma" w:hAnsi="Tahoma" w:cs="Tahoma"/>
          <w:b/>
          <w:sz w:val="32"/>
          <w:szCs w:val="32"/>
        </w:rPr>
        <w:t xml:space="preserve"> Road</w:t>
      </w:r>
      <w:r w:rsidR="00AE464A" w:rsidRPr="000F1FF8">
        <w:rPr>
          <w:rFonts w:ascii="Tahoma" w:hAnsi="Tahoma" w:cs="Tahoma"/>
          <w:b/>
          <w:sz w:val="32"/>
          <w:szCs w:val="32"/>
        </w:rPr>
        <w:t xml:space="preserve"> to </w:t>
      </w:r>
      <w:r w:rsidR="00D3602A">
        <w:rPr>
          <w:rFonts w:ascii="Tahoma" w:hAnsi="Tahoma" w:cs="Tahoma"/>
          <w:b/>
          <w:sz w:val="32"/>
          <w:szCs w:val="32"/>
        </w:rPr>
        <w:t>the Grand Traverse Resort</w:t>
      </w:r>
    </w:p>
    <w:p w:rsidR="00735D71" w:rsidRPr="000A7B22" w:rsidRDefault="00735D71" w:rsidP="00735D71">
      <w:pPr>
        <w:pStyle w:val="NoSpacing"/>
        <w:jc w:val="center"/>
        <w:rPr>
          <w:b/>
          <w:sz w:val="24"/>
          <w:szCs w:val="24"/>
        </w:rPr>
      </w:pPr>
    </w:p>
    <w:p w:rsidR="007A1838" w:rsidRDefault="00AE464A" w:rsidP="00AE4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When: </w:t>
      </w:r>
      <w:r w:rsidR="000F1FF8">
        <w:rPr>
          <w:rFonts w:ascii="Tahoma" w:hAnsi="Tahoma" w:cs="Tahoma"/>
          <w:b/>
          <w:bCs/>
          <w:sz w:val="24"/>
          <w:szCs w:val="24"/>
        </w:rPr>
        <w:t>Wedn</w:t>
      </w:r>
      <w:r>
        <w:rPr>
          <w:rFonts w:ascii="Tahoma" w:hAnsi="Tahoma" w:cs="Tahoma"/>
          <w:b/>
          <w:bCs/>
          <w:sz w:val="24"/>
          <w:szCs w:val="24"/>
        </w:rPr>
        <w:t xml:space="preserve">esday, </w:t>
      </w:r>
      <w:r w:rsidR="000F1FF8">
        <w:rPr>
          <w:rFonts w:ascii="Tahoma" w:hAnsi="Tahoma" w:cs="Tahoma"/>
          <w:b/>
          <w:bCs/>
          <w:sz w:val="24"/>
          <w:szCs w:val="24"/>
        </w:rPr>
        <w:t>March 25, 2015</w:t>
      </w:r>
      <w:r w:rsidR="004C3B8F">
        <w:rPr>
          <w:rFonts w:ascii="Tahoma" w:hAnsi="Tahoma" w:cs="Tahoma"/>
          <w:b/>
          <w:bCs/>
          <w:sz w:val="24"/>
          <w:szCs w:val="24"/>
        </w:rPr>
        <w:t xml:space="preserve">   5:30 pm to 7:00 pm</w:t>
      </w:r>
    </w:p>
    <w:p w:rsidR="007A1838" w:rsidRPr="007A1838" w:rsidRDefault="007A1838" w:rsidP="00AE4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2"/>
          <w:szCs w:val="12"/>
        </w:rPr>
      </w:pPr>
    </w:p>
    <w:p w:rsidR="00AE464A" w:rsidRDefault="00AE464A" w:rsidP="00AE4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Where: </w:t>
      </w:r>
      <w:r w:rsidR="000F1FF8">
        <w:rPr>
          <w:rFonts w:ascii="Tahoma" w:hAnsi="Tahoma" w:cs="Tahoma"/>
          <w:b/>
          <w:bCs/>
          <w:sz w:val="24"/>
          <w:szCs w:val="24"/>
        </w:rPr>
        <w:t>East Bay Township Hall, 1965 N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0F1FF8">
        <w:rPr>
          <w:rFonts w:ascii="Tahoma" w:hAnsi="Tahoma" w:cs="Tahoma"/>
          <w:b/>
          <w:bCs/>
          <w:sz w:val="24"/>
          <w:szCs w:val="24"/>
        </w:rPr>
        <w:t>3 Mile Road,</w:t>
      </w:r>
      <w:r>
        <w:rPr>
          <w:rFonts w:ascii="Tahoma" w:hAnsi="Tahoma" w:cs="Tahoma"/>
          <w:b/>
          <w:bCs/>
          <w:sz w:val="24"/>
          <w:szCs w:val="24"/>
        </w:rPr>
        <w:t xml:space="preserve"> Traverse City, MI</w:t>
      </w:r>
    </w:p>
    <w:p w:rsidR="00735D71" w:rsidRDefault="00735D71" w:rsidP="00AE464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E464A" w:rsidRDefault="000F1FF8" w:rsidP="00DC223B">
      <w:pPr>
        <w:pStyle w:val="NoSpacing"/>
        <w:jc w:val="both"/>
        <w:rPr>
          <w:rFonts w:ascii="Tahoma" w:hAnsi="Tahoma" w:cs="Tahoma"/>
        </w:rPr>
      </w:pPr>
      <w:r w:rsidRPr="0060032F">
        <w:rPr>
          <w:rFonts w:ascii="Tahoma" w:hAnsi="Tahoma" w:cs="Tahoma"/>
        </w:rPr>
        <w:t>The Michigan Department of Transportation (MDOT) will have</w:t>
      </w:r>
      <w:r w:rsidR="00396BAB">
        <w:rPr>
          <w:rFonts w:ascii="Tahoma" w:hAnsi="Tahoma" w:cs="Tahoma"/>
        </w:rPr>
        <w:t xml:space="preserve"> a</w:t>
      </w:r>
      <w:r w:rsidRPr="0060032F">
        <w:rPr>
          <w:rFonts w:ascii="Tahoma" w:hAnsi="Tahoma" w:cs="Tahoma"/>
        </w:rPr>
        <w:t xml:space="preserve"> </w:t>
      </w:r>
      <w:r w:rsidR="00DC223B">
        <w:rPr>
          <w:rFonts w:ascii="Tahoma" w:hAnsi="Tahoma" w:cs="Tahoma"/>
        </w:rPr>
        <w:t>public meeting</w:t>
      </w:r>
      <w:r w:rsidRPr="0060032F">
        <w:rPr>
          <w:rFonts w:ascii="Tahoma" w:hAnsi="Tahoma" w:cs="Tahoma"/>
        </w:rPr>
        <w:t xml:space="preserve"> to discuss reconstruction of US-31/M-72 between 3 Mile and Holiday roads in East Bay Township, and resurfacing US-31 from Holiday Road to the Grand Traverse Resort in Acme Township.</w:t>
      </w:r>
    </w:p>
    <w:p w:rsidR="0060032F" w:rsidRPr="0060032F" w:rsidRDefault="0060032F" w:rsidP="00DC223B">
      <w:pPr>
        <w:pStyle w:val="NoSpacing"/>
        <w:jc w:val="both"/>
        <w:rPr>
          <w:rFonts w:ascii="Tahoma" w:eastAsia="SymbolMT" w:hAnsi="Tahoma" w:cs="Tahoma"/>
        </w:rPr>
      </w:pPr>
    </w:p>
    <w:p w:rsidR="00AE464A" w:rsidRDefault="00AE464A" w:rsidP="00DC22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Work is curr</w:t>
      </w:r>
      <w:r w:rsidR="00E83C6D">
        <w:rPr>
          <w:rFonts w:ascii="Tahoma" w:eastAsia="SymbolMT" w:hAnsi="Tahoma" w:cs="Tahoma"/>
        </w:rPr>
        <w:t xml:space="preserve">ently scheduled to begin in </w:t>
      </w:r>
      <w:r w:rsidR="000F1FF8">
        <w:rPr>
          <w:rFonts w:ascii="Tahoma" w:eastAsia="SymbolMT" w:hAnsi="Tahoma" w:cs="Tahoma"/>
        </w:rPr>
        <w:t>April</w:t>
      </w:r>
      <w:r w:rsidR="00396BAB" w:rsidRPr="00396BAB">
        <w:rPr>
          <w:rFonts w:ascii="Tahoma" w:eastAsia="SymbolMT" w:hAnsi="Tahoma" w:cs="Tahoma"/>
        </w:rPr>
        <w:t xml:space="preserve"> </w:t>
      </w:r>
      <w:r w:rsidR="00396BAB">
        <w:rPr>
          <w:rFonts w:ascii="Tahoma" w:eastAsia="SymbolMT" w:hAnsi="Tahoma" w:cs="Tahoma"/>
        </w:rPr>
        <w:t>along the roadway from 3 Mile Road to Holiday Road and</w:t>
      </w:r>
      <w:r>
        <w:rPr>
          <w:rFonts w:ascii="Tahoma" w:eastAsia="SymbolMT" w:hAnsi="Tahoma" w:cs="Tahoma"/>
        </w:rPr>
        <w:t xml:space="preserve"> includes</w:t>
      </w:r>
      <w:r w:rsidR="00735D71">
        <w:rPr>
          <w:rFonts w:ascii="Tahoma" w:eastAsia="SymbolMT" w:hAnsi="Tahoma" w:cs="Tahoma"/>
        </w:rPr>
        <w:t xml:space="preserve"> full replacement of the roadway with curb and g</w:t>
      </w:r>
      <w:r w:rsidR="00E83C6D">
        <w:rPr>
          <w:rFonts w:ascii="Tahoma" w:eastAsia="SymbolMT" w:hAnsi="Tahoma" w:cs="Tahoma"/>
        </w:rPr>
        <w:t xml:space="preserve">utter removals and replacements, drainage improvements </w:t>
      </w:r>
      <w:r w:rsidR="00735D71">
        <w:rPr>
          <w:rFonts w:ascii="Tahoma" w:eastAsia="SymbolMT" w:hAnsi="Tahoma" w:cs="Tahoma"/>
        </w:rPr>
        <w:t>and the interconnection of the sidewalks</w:t>
      </w:r>
      <w:r w:rsidR="00396BAB">
        <w:rPr>
          <w:rFonts w:ascii="Tahoma" w:eastAsia="SymbolMT" w:hAnsi="Tahoma" w:cs="Tahoma"/>
        </w:rPr>
        <w:t>. R</w:t>
      </w:r>
      <w:r w:rsidR="0060032F">
        <w:rPr>
          <w:rFonts w:ascii="Tahoma" w:eastAsia="SymbolMT" w:hAnsi="Tahoma" w:cs="Tahoma"/>
        </w:rPr>
        <w:t>esurfacing from Holiday Road to the Grand Traverse Resort</w:t>
      </w:r>
      <w:r w:rsidR="00396BAB">
        <w:rPr>
          <w:rFonts w:ascii="Tahoma" w:eastAsia="SymbolMT" w:hAnsi="Tahoma" w:cs="Tahoma"/>
        </w:rPr>
        <w:t xml:space="preserve"> will take place after Labor Day</w:t>
      </w:r>
      <w:r w:rsidR="0060032F">
        <w:rPr>
          <w:rFonts w:ascii="Tahoma" w:eastAsia="SymbolMT" w:hAnsi="Tahoma" w:cs="Tahoma"/>
        </w:rPr>
        <w:t>.</w:t>
      </w:r>
    </w:p>
    <w:p w:rsidR="00AE464A" w:rsidRPr="00735D71" w:rsidRDefault="00AE464A" w:rsidP="00DC22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ymbolMT" w:hAnsi="Tahoma" w:cs="Tahoma"/>
        </w:rPr>
      </w:pPr>
    </w:p>
    <w:p w:rsidR="00AE464A" w:rsidRDefault="00735D71" w:rsidP="00DC22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Two-</w:t>
      </w:r>
      <w:r w:rsidR="00E83C6D">
        <w:rPr>
          <w:rFonts w:ascii="Tahoma" w:eastAsia="SymbolMT" w:hAnsi="Tahoma" w:cs="Tahoma"/>
        </w:rPr>
        <w:t>way t</w:t>
      </w:r>
      <w:r w:rsidR="00AE464A">
        <w:rPr>
          <w:rFonts w:ascii="Tahoma" w:eastAsia="SymbolMT" w:hAnsi="Tahoma" w:cs="Tahoma"/>
        </w:rPr>
        <w:t>raffic will be mai</w:t>
      </w:r>
      <w:r w:rsidR="00E83C6D">
        <w:rPr>
          <w:rFonts w:ascii="Tahoma" w:eastAsia="SymbolMT" w:hAnsi="Tahoma" w:cs="Tahoma"/>
        </w:rPr>
        <w:t>ntained and a</w:t>
      </w:r>
      <w:r w:rsidR="00AE464A">
        <w:rPr>
          <w:rFonts w:ascii="Tahoma" w:eastAsia="SymbolMT" w:hAnsi="Tahoma" w:cs="Tahoma"/>
        </w:rPr>
        <w:t>ccess to adjacent properties will be accommodated at all times.</w:t>
      </w:r>
    </w:p>
    <w:p w:rsidR="00AE464A" w:rsidRPr="007A1838" w:rsidRDefault="00AE464A" w:rsidP="00DC22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ymbolMT" w:hAnsi="Tahoma" w:cs="Tahoma"/>
        </w:rPr>
      </w:pPr>
    </w:p>
    <w:p w:rsidR="00AE464A" w:rsidRDefault="00AE464A" w:rsidP="00DC223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ymbolMT" w:hAnsi="Tahoma" w:cs="Tahoma"/>
        </w:rPr>
      </w:pPr>
      <w:r>
        <w:rPr>
          <w:rFonts w:ascii="Tahoma" w:eastAsia="SymbolMT" w:hAnsi="Tahoma" w:cs="Tahoma"/>
        </w:rPr>
        <w:t>For more information on this project contact MDOT: Traverse City Transportation Service Center (TSC) (231) 941-1986 or 888-457-MDOT</w:t>
      </w:r>
      <w:r w:rsidR="00664A41">
        <w:rPr>
          <w:rFonts w:ascii="Tahoma" w:eastAsia="SymbolMT" w:hAnsi="Tahoma" w:cs="Tahoma"/>
        </w:rPr>
        <w:t>.</w:t>
      </w:r>
    </w:p>
    <w:p w:rsidR="000F1FF8" w:rsidRDefault="00664A41" w:rsidP="00DD5A2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ymbolMT" w:hAnsi="Tahoma" w:cs="Tahoma"/>
        </w:rPr>
      </w:pPr>
      <w:r>
        <w:rPr>
          <w:rFonts w:ascii="Tahoma" w:eastAsia="SymbolMT" w:hAnsi="Tahoma" w:cs="Tahoma"/>
          <w:noProof/>
        </w:rPr>
        <w:drawing>
          <wp:inline distT="0" distB="0" distL="0" distR="0" wp14:anchorId="104A5F12" wp14:editId="102DFF92">
            <wp:extent cx="6061710" cy="399660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9985 ma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125" cy="400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FF8" w:rsidRDefault="000F1FF8" w:rsidP="00DD5A2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SymbolMT" w:hAnsi="Tahoma" w:cs="Tahoma"/>
        </w:rPr>
      </w:pPr>
    </w:p>
    <w:p w:rsidR="00B77003" w:rsidRPr="002E5DCB" w:rsidRDefault="00AE464A" w:rsidP="000A7B22">
      <w:pPr>
        <w:jc w:val="both"/>
        <w:rPr>
          <w:rFonts w:ascii="Tahoma" w:eastAsia="SymbolMT" w:hAnsi="Tahoma" w:cs="Tahoma"/>
          <w:b/>
          <w:bCs/>
          <w:sz w:val="20"/>
          <w:szCs w:val="20"/>
        </w:rPr>
      </w:pPr>
      <w:r>
        <w:rPr>
          <w:rFonts w:ascii="Tahoma" w:eastAsia="SymbolMT" w:hAnsi="Tahoma" w:cs="Tahoma"/>
          <w:b/>
          <w:bCs/>
          <w:sz w:val="20"/>
          <w:szCs w:val="20"/>
        </w:rPr>
        <w:t>Special Accommodations</w:t>
      </w:r>
      <w:r w:rsidR="000A7B22">
        <w:rPr>
          <w:rFonts w:ascii="Tahoma" w:eastAsia="SymbolMT" w:hAnsi="Tahoma" w:cs="Tahoma"/>
          <w:b/>
          <w:bCs/>
          <w:sz w:val="20"/>
          <w:szCs w:val="20"/>
        </w:rPr>
        <w:t>,</w:t>
      </w:r>
      <w:r w:rsidR="00DD5A23">
        <w:rPr>
          <w:rFonts w:ascii="Tahoma" w:eastAsia="SymbolMT" w:hAnsi="Tahoma" w:cs="Tahoma"/>
          <w:b/>
          <w:bCs/>
          <w:sz w:val="20"/>
          <w:szCs w:val="20"/>
        </w:rPr>
        <w:t xml:space="preserve"> </w:t>
      </w:r>
      <w:r w:rsidR="000A7B22">
        <w:rPr>
          <w:rFonts w:ascii="Tahoma" w:eastAsia="SymbolMT" w:hAnsi="Tahoma" w:cs="Tahoma"/>
          <w:b/>
          <w:bCs/>
          <w:sz w:val="20"/>
          <w:szCs w:val="20"/>
        </w:rPr>
        <w:t>p</w:t>
      </w:r>
      <w:r>
        <w:rPr>
          <w:rFonts w:ascii="Tahoma" w:eastAsia="SymbolMT" w:hAnsi="Tahoma" w:cs="Tahoma"/>
          <w:b/>
          <w:bCs/>
          <w:sz w:val="20"/>
          <w:szCs w:val="20"/>
        </w:rPr>
        <w:t xml:space="preserve">lease contact </w:t>
      </w:r>
      <w:r w:rsidR="002B64D1">
        <w:rPr>
          <w:rFonts w:ascii="Tahoma" w:eastAsia="SymbolMT" w:hAnsi="Tahoma" w:cs="Tahoma"/>
          <w:b/>
          <w:bCs/>
          <w:sz w:val="20"/>
          <w:szCs w:val="20"/>
        </w:rPr>
        <w:t>David Pax</w:t>
      </w:r>
      <w:r>
        <w:rPr>
          <w:rFonts w:ascii="Tahoma" w:eastAsia="SymbolMT" w:hAnsi="Tahoma" w:cs="Tahoma"/>
          <w:b/>
          <w:bCs/>
          <w:sz w:val="20"/>
          <w:szCs w:val="20"/>
        </w:rPr>
        <w:t xml:space="preserve"> at </w:t>
      </w:r>
      <w:r w:rsidR="00D3602A">
        <w:rPr>
          <w:rFonts w:ascii="Tahoma" w:eastAsia="SymbolMT" w:hAnsi="Tahoma" w:cs="Tahoma"/>
          <w:b/>
          <w:bCs/>
          <w:sz w:val="20"/>
          <w:szCs w:val="20"/>
        </w:rPr>
        <w:t>231-941-1986</w:t>
      </w:r>
      <w:r>
        <w:rPr>
          <w:rFonts w:ascii="Tahoma" w:eastAsia="SymbolMT" w:hAnsi="Tahoma" w:cs="Tahoma"/>
          <w:b/>
          <w:bCs/>
          <w:sz w:val="20"/>
          <w:szCs w:val="20"/>
        </w:rPr>
        <w:t xml:space="preserve"> at least two days in advance.</w:t>
      </w:r>
      <w:r w:rsidR="007A1838">
        <w:rPr>
          <w:rFonts w:ascii="Tahoma" w:eastAsia="SymbolMT" w:hAnsi="Tahoma" w:cs="Tahoma"/>
          <w:b/>
          <w:bCs/>
          <w:sz w:val="20"/>
          <w:szCs w:val="20"/>
        </w:rPr>
        <w:t xml:space="preserve">  </w:t>
      </w:r>
      <w:bookmarkStart w:id="0" w:name="_GoBack"/>
      <w:bookmarkEnd w:id="0"/>
      <w:r w:rsidR="007A1838" w:rsidRPr="00DC223B">
        <w:rPr>
          <w:rFonts w:ascii="Tahoma" w:eastAsia="SymbolMT" w:hAnsi="Tahoma" w:cs="Tahoma"/>
          <w:b/>
          <w:bCs/>
          <w:i/>
          <w:sz w:val="16"/>
          <w:szCs w:val="16"/>
        </w:rPr>
        <w:t>If you know of anyone that did not receive a notice but should have, please feel free to pass along this information.</w:t>
      </w:r>
    </w:p>
    <w:sectPr w:rsidR="00B77003" w:rsidRPr="002E5DCB" w:rsidSect="0060032F">
      <w:pgSz w:w="12240" w:h="15840" w:code="1"/>
      <w:pgMar w:top="288" w:right="1152" w:bottom="288" w:left="432" w:header="0" w:footer="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4A"/>
    <w:rsid w:val="000A7B22"/>
    <w:rsid w:val="000D390C"/>
    <w:rsid w:val="000E0480"/>
    <w:rsid w:val="000F1FF8"/>
    <w:rsid w:val="00181623"/>
    <w:rsid w:val="002547FC"/>
    <w:rsid w:val="002B64D1"/>
    <w:rsid w:val="002E5DCB"/>
    <w:rsid w:val="002F77FB"/>
    <w:rsid w:val="00396BAB"/>
    <w:rsid w:val="003A232E"/>
    <w:rsid w:val="003C2CB0"/>
    <w:rsid w:val="0047056F"/>
    <w:rsid w:val="004B4F9B"/>
    <w:rsid w:val="004C3B8F"/>
    <w:rsid w:val="0060032F"/>
    <w:rsid w:val="00625386"/>
    <w:rsid w:val="00630B83"/>
    <w:rsid w:val="00664A41"/>
    <w:rsid w:val="00671D73"/>
    <w:rsid w:val="00735D71"/>
    <w:rsid w:val="007A1838"/>
    <w:rsid w:val="00893042"/>
    <w:rsid w:val="00AE464A"/>
    <w:rsid w:val="00AF6BE0"/>
    <w:rsid w:val="00B77003"/>
    <w:rsid w:val="00D32077"/>
    <w:rsid w:val="00D3602A"/>
    <w:rsid w:val="00DC223B"/>
    <w:rsid w:val="00DD5A23"/>
    <w:rsid w:val="00E83C6D"/>
    <w:rsid w:val="00F65BE9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D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EBFD-EBEE-46E3-B498-ABF90491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Niemi, Gary (MDOT)</dc:creator>
  <cp:lastModifiedBy>Windows User</cp:lastModifiedBy>
  <cp:revision>2</cp:revision>
  <cp:lastPrinted>2014-08-06T14:29:00Z</cp:lastPrinted>
  <dcterms:created xsi:type="dcterms:W3CDTF">2015-03-23T20:31:00Z</dcterms:created>
  <dcterms:modified xsi:type="dcterms:W3CDTF">2015-03-23T20:31:00Z</dcterms:modified>
</cp:coreProperties>
</file>